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54" w:rsidRPr="003F35B6" w:rsidRDefault="00626254" w:rsidP="00626254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626254" w:rsidRPr="003F35B6" w:rsidRDefault="00626254" w:rsidP="00626254">
      <w:pPr>
        <w:spacing w:after="0" w:line="240" w:lineRule="auto"/>
        <w:rPr>
          <w:rFonts w:ascii="Cordia New" w:eastAsia="Cordia New" w:hAnsi="Cordia New" w:cs="Cordia New"/>
          <w:sz w:val="28"/>
        </w:rPr>
      </w:pPr>
      <w:r w:rsidRPr="003F35B6">
        <w:rPr>
          <w:rFonts w:ascii="Cordia New" w:eastAsia="Cordia New" w:hAnsi="Cordia New" w:cs="Cordia New" w:hint="cs"/>
          <w:noProof/>
          <w:sz w:val="28"/>
        </w:rPr>
        <w:drawing>
          <wp:anchor distT="0" distB="0" distL="114300" distR="114300" simplePos="0" relativeHeight="251659264" behindDoc="0" locked="0" layoutInCell="1" allowOverlap="1" wp14:anchorId="4BEB1FF8" wp14:editId="16364789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895350" cy="89979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6254" w:rsidRPr="003F35B6" w:rsidRDefault="00626254" w:rsidP="0062625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:rsidR="00626254" w:rsidRPr="003F35B6" w:rsidRDefault="00626254" w:rsidP="00626254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16"/>
          <w:szCs w:val="16"/>
        </w:rPr>
      </w:pPr>
    </w:p>
    <w:p w:rsidR="00626254" w:rsidRPr="003F35B6" w:rsidRDefault="00626254" w:rsidP="00626254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  <w:cs/>
        </w:rPr>
      </w:pPr>
    </w:p>
    <w:p w:rsidR="00626254" w:rsidRPr="00C33BA4" w:rsidRDefault="00626254" w:rsidP="00626254">
      <w:pPr>
        <w:keepNext/>
        <w:spacing w:after="0" w:line="240" w:lineRule="auto"/>
        <w:jc w:val="center"/>
        <w:outlineLvl w:val="3"/>
        <w:rPr>
          <w:rFonts w:ascii="TH SarabunIT๙" w:eastAsia="Cordia New" w:hAnsi="TH SarabunIT๙" w:cs="TH SarabunIT๙"/>
          <w:sz w:val="16"/>
          <w:szCs w:val="16"/>
        </w:rPr>
      </w:pPr>
    </w:p>
    <w:p w:rsidR="00626254" w:rsidRPr="00C33BA4" w:rsidRDefault="00626254" w:rsidP="00626254">
      <w:pPr>
        <w:keepNext/>
        <w:spacing w:after="0" w:line="240" w:lineRule="auto"/>
        <w:jc w:val="center"/>
        <w:outlineLvl w:val="3"/>
        <w:rPr>
          <w:rFonts w:ascii="TH SarabunIT๙" w:eastAsia="Cordia New" w:hAnsi="TH SarabunIT๙" w:cs="TH SarabunIT๙"/>
          <w:sz w:val="32"/>
          <w:szCs w:val="32"/>
        </w:rPr>
      </w:pP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>ประกาศองค์การบริหารส่วนตำบลนนทรี</w:t>
      </w:r>
    </w:p>
    <w:p w:rsidR="00626254" w:rsidRDefault="00626254" w:rsidP="0062625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val="en-GB"/>
        </w:rPr>
      </w:pP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>เรื่อง   ประกวดราคาจ้างโครงการก่อสร้าง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ปูแอส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ฟัลท์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ติกคอนกรีต ทับหน้าถนนลาดยางเดิม สายทางสุวรรณศร ถึงบ้านหนองข่า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ด้วยวิธีประกวดราคาอิเล็กทรอนิกส์ (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>e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>-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>bidding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)</w:t>
      </w:r>
    </w:p>
    <w:p w:rsidR="00626254" w:rsidRPr="00C33BA4" w:rsidRDefault="00626254" w:rsidP="0062625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>-------------------------------</w:t>
      </w:r>
    </w:p>
    <w:p w:rsidR="00626254" w:rsidRDefault="00626254" w:rsidP="006262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626254" w:rsidRDefault="00626254" w:rsidP="00626254">
      <w:pPr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องค์การบริหารส่วนตำบลนนทรี   มีความประสงค์จะ ประกวดราคาจ้างก่อสร้าง </w:t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>โครงการก่อสร้าง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ปู</w:t>
      </w:r>
    </w:p>
    <w:p w:rsidR="00626254" w:rsidRDefault="00626254" w:rsidP="006262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แอส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ฟัลท์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ติกคอนกรีต ทับหน้าถนนลาดยางเดิม สายทางสุวรรณศร ถึงบ้านหนองข่า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ด้วยวิธีประกวดราคาอิเล็กทรอนิกส์ (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>e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>-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>bidding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)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ราคากลางของงานก่อสร้างในการประกวดราคาครั้งนี้เป็นเงินทั้งสิ้น  3,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0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0,00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0.00  บาท (สามล้านหนึ่ง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แสน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บาทถ้วน)  </w:t>
      </w:r>
    </w:p>
    <w:p w:rsidR="00626254" w:rsidRDefault="00626254" w:rsidP="006262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</w:p>
    <w:p w:rsidR="00626254" w:rsidRDefault="00626254" w:rsidP="006262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ผู้ยื่นข้อเสนอจะต้องมีคุณสมบัติ ดังต่อไปนี้</w:t>
      </w:r>
    </w:p>
    <w:p w:rsidR="00626254" w:rsidRDefault="00626254" w:rsidP="006262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1.มีความสามารถตามกฎหมาย</w:t>
      </w:r>
    </w:p>
    <w:p w:rsidR="00626254" w:rsidRDefault="00626254" w:rsidP="006262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2.ไม่เป็นบุคคลล้มละบาย</w:t>
      </w:r>
    </w:p>
    <w:p w:rsidR="00626254" w:rsidRDefault="00626254" w:rsidP="006262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3.ไม่อยู่ระหว่างเลิกกิจการ</w:t>
      </w:r>
    </w:p>
    <w:p w:rsidR="00626254" w:rsidRDefault="00626254" w:rsidP="006262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4.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626254" w:rsidRDefault="00626254" w:rsidP="006262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5.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:rsidR="00626254" w:rsidRDefault="00626254" w:rsidP="006262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6.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นุเ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บกษา</w:t>
      </w:r>
    </w:p>
    <w:p w:rsidR="00626254" w:rsidRDefault="00626254" w:rsidP="006262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7.เป็นบุคคลธรรมดาหรือนิติบุคคลผู้มีอาชีพรับจ้างงานที่ประกวดราคาอิเล็กทรอนิกส์ดังกล่าว</w:t>
      </w:r>
    </w:p>
    <w:p w:rsidR="00626254" w:rsidRDefault="00626254" w:rsidP="006262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8.ไม่เป็นผู้มีผลประโยชน์ร่วมกันกับผู้ยื่นข้อเสนอราคารายอื่นที่เข้ายื่นข้อเสนอให้แก่องค์การบริหารส่วนตำบลนนทรี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 ในการประกวดราคาอิเล็กทรอนิกส์ครั้งนี้</w:t>
      </w:r>
    </w:p>
    <w:p w:rsidR="00626254" w:rsidRDefault="00626254" w:rsidP="006262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9.ไม่เป็นผู้ได้รับเอกสิทธิ์หรือความคุ้มกัน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</w:r>
    </w:p>
    <w:p w:rsidR="00626254" w:rsidRDefault="00626254" w:rsidP="006262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10.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 1,5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5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0,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0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00.00 บาท  และเป็นผลงานที่เป็นคู่สัญญาโดยตรงกับหน่วยงานของรัฐ หรือหน่วยงานเอกชนที่องค์การบริหารส่วนตำบลนนทรีเชื่อถือ</w:t>
      </w:r>
    </w:p>
    <w:p w:rsidR="00626254" w:rsidRDefault="00626254" w:rsidP="006262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ผู้ยื่นข้อเสนอในรูปแบบของ “กิจการร่วมค้า” ต้องมีคุณสมบัติดังนี้</w:t>
      </w:r>
    </w:p>
    <w:p w:rsidR="00626254" w:rsidRPr="00B57E22" w:rsidRDefault="00626254" w:rsidP="00626254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กรณีที่กิจการร่วมค้าได้จดทะเบียนเป็นนิติบุคคลใหม่ กิจการร่วมค้าจะต้องมีคุณสมบัติ</w:t>
      </w:r>
    </w:p>
    <w:p w:rsidR="00626254" w:rsidRDefault="00626254" w:rsidP="006262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ครบถ้วนตามเงื่อนไขที่กำหนดไว้ในเอกสารประกวดราคา และการเสนอราคาให้เสนอราคาในนาม “กิจการร่วมค้า” ส่วนคุณสมบัติด้านผลงานก่อสร้าง 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</w:r>
    </w:p>
    <w:p w:rsidR="00626254" w:rsidRDefault="00626254" w:rsidP="006262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26254" w:rsidRDefault="00626254" w:rsidP="006262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(๒)กรณีที่กิจการร่วมค้าไม่ได้จดทะเบียนเป็นนิติบุคคลใหม่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มีข้อตกลงระหว่างผู้เข้าร่วมค้าเป็นลายลักษณ์อักษรกำหนดให้ผู้เข้าร่วมค้ารายใดราย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ใช้ผลงานก่อสร้างของผู้เข้าร่วมหลักรายเดือนเป็นผลงานก่อสร้างของกิจการร่วมค้าที่ยื่นข้อเสนอได้</w:t>
      </w:r>
    </w:p>
    <w:p w:rsidR="00626254" w:rsidRDefault="00626254" w:rsidP="006262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ทั้งนี้ “กิจการร่วมค้าที่จดทะเบียนเป็นนิติบุคคลใหม่” หมายความว่า กิจการร่วมค้าที่จดทะเบียนเป็นนิติบุคคลต่อกรมพัฒนาธุรกิจการค้า กระทรวงพาณิชย์</w:t>
      </w:r>
    </w:p>
    <w:p w:rsidR="00626254" w:rsidRDefault="00626254" w:rsidP="006262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11.ผู้ยื่นข้อเสนอต้องลงทะเบียนในระบบจัดซื้อจัดจ้างภาครัฐด้วยอิเล็กทรอนิกส์ (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 xml:space="preserve">Electronic Government </w:t>
      </w:r>
      <w:proofErr w:type="spellStart"/>
      <w:r>
        <w:rPr>
          <w:rFonts w:ascii="TH SarabunIT๙" w:eastAsia="Cordia New" w:hAnsi="TH SarabunIT๙" w:cs="TH SarabunIT๙"/>
          <w:sz w:val="32"/>
          <w:szCs w:val="32"/>
          <w:lang w:val="en-GB"/>
        </w:rPr>
        <w:t>Procurment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: 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 xml:space="preserve">e 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– 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>GP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) ของกรมบัญชีกลาง</w:t>
      </w:r>
    </w:p>
    <w:p w:rsidR="00626254" w:rsidRDefault="00626254" w:rsidP="006262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12.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 xml:space="preserve">Electronic Government </w:t>
      </w:r>
      <w:proofErr w:type="spellStart"/>
      <w:r>
        <w:rPr>
          <w:rFonts w:ascii="TH SarabunIT๙" w:eastAsia="Cordia New" w:hAnsi="TH SarabunIT๙" w:cs="TH SarabunIT๙"/>
          <w:sz w:val="32"/>
          <w:szCs w:val="32"/>
          <w:lang w:val="en-GB"/>
        </w:rPr>
        <w:t>Procurment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: 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 xml:space="preserve">e 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– 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>GP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) ของกรมบัญชีกลาง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ตามที่คณะกรรมการ ป.ป.ช.กำหนด</w:t>
      </w:r>
    </w:p>
    <w:p w:rsidR="00626254" w:rsidRDefault="00626254" w:rsidP="006262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  <w:t>13.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ป.ป.ช.กำหนด</w:t>
      </w:r>
    </w:p>
    <w:p w:rsidR="00626254" w:rsidRDefault="00626254" w:rsidP="006262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14.ผู้ยื่นข้อเสนอซึ่งได้รับคัดเลือกเป็นคู่สัญญาต้องรับและจ่ายเงินผ่านบัญชีธนาคาร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ป.ป.ช.กำหนด</w:t>
      </w:r>
    </w:p>
    <w:p w:rsidR="00626254" w:rsidRDefault="00626254" w:rsidP="006262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31 กรกฎาคม 2561 ระหว่างเวลา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08.30 น. ถึง 16.30 น.</w:t>
      </w:r>
    </w:p>
    <w:p w:rsidR="00626254" w:rsidRDefault="00626254" w:rsidP="006262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ผู้สนใจสามารถ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ขอซื้อเอกสาร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ประกวดราคาอิเล็กทรอนิกส์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ในราคาชุดละ 3,000.- บาท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ผ่านทางระบบจัดซื้อจัดจ้างภาครัฐด้วยอิเล็กทรอนิกส์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และชำระเงินผ่านทางธนาคาร ตั้งแต่วันที่ 19 กรกฎาคม 2561 ถึงวันที่  26  กรกฎาคม  2561 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ได้ภายหลังจากชำระเงินเป็นที่เรีบร้อยแล้วจนถึงก่อนวันเสนอราคา</w:t>
      </w:r>
      <w:bookmarkStart w:id="0" w:name="_GoBack"/>
      <w:bookmarkEnd w:id="0"/>
    </w:p>
    <w:p w:rsidR="00626254" w:rsidRPr="00D27492" w:rsidRDefault="00626254" w:rsidP="006262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ผู้สนใจสามารถดูรายละเอียดได้ที่เว็บไซต์ </w:t>
      </w:r>
      <w:hyperlink w:history="1"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lang w:val="en-GB"/>
          </w:rPr>
          <w:t>www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cs/>
            <w:lang w:val="en-GB"/>
          </w:rPr>
          <w:t>.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lang w:val="en-GB"/>
          </w:rPr>
          <w:t>nontree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cs/>
            <w:lang w:val="en-GB"/>
          </w:rPr>
          <w:t>.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lang w:val="en-GB"/>
          </w:rPr>
          <w:t>go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cs/>
            <w:lang w:val="en-GB"/>
          </w:rPr>
          <w:t>.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lang w:val="en-GB"/>
          </w:rPr>
          <w:t xml:space="preserve">th </w:t>
        </w:r>
        <w:r w:rsidRPr="00414E24">
          <w:rPr>
            <w:rStyle w:val="a4"/>
            <w:rFonts w:ascii="TH SarabunIT๙" w:eastAsia="Cordia New" w:hAnsi="TH SarabunIT๙" w:cs="TH SarabunIT๙" w:hint="cs"/>
            <w:sz w:val="32"/>
            <w:szCs w:val="32"/>
            <w:cs/>
            <w:lang w:val="en-GB"/>
          </w:rPr>
          <w:t xml:space="preserve"> หรือ</w:t>
        </w:r>
      </w:hyperlink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</w:t>
      </w:r>
      <w:hyperlink r:id="rId6" w:history="1"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lang w:val="en-GB"/>
          </w:rPr>
          <w:t>www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cs/>
            <w:lang w:val="en-GB"/>
          </w:rPr>
          <w:t>.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lang w:val="en-GB"/>
          </w:rPr>
          <w:t>gprocurement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cs/>
            <w:lang w:val="en-GB"/>
          </w:rPr>
          <w:t>.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lang w:val="en-GB"/>
          </w:rPr>
          <w:t>go</w:t>
        </w:r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cs/>
            <w:lang w:val="en-GB"/>
          </w:rPr>
          <w:t>.</w:t>
        </w:r>
        <w:proofErr w:type="spellStart"/>
        <w:r w:rsidRPr="00414E24">
          <w:rPr>
            <w:rStyle w:val="a4"/>
            <w:rFonts w:ascii="TH SarabunIT๙" w:eastAsia="Cordia New" w:hAnsi="TH SarabunIT๙" w:cs="TH SarabunIT๙"/>
            <w:sz w:val="32"/>
            <w:szCs w:val="32"/>
            <w:lang w:val="en-GB"/>
          </w:rPr>
          <w:t>th</w:t>
        </w:r>
        <w:proofErr w:type="spellEnd"/>
      </w:hyperlink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หรือสอบถามทางโทรศัพท์หมายเลข 03720-5044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ในวันและเวลาราชการ</w:t>
      </w:r>
    </w:p>
    <w:p w:rsidR="00626254" w:rsidRPr="00C86D08" w:rsidRDefault="00626254" w:rsidP="006262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en-GB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626254" w:rsidRPr="00C33BA4" w:rsidRDefault="00626254" w:rsidP="00626254">
      <w:pPr>
        <w:spacing w:after="0" w:line="240" w:lineRule="auto"/>
        <w:ind w:firstLine="108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626254" w:rsidRPr="00C33BA4" w:rsidRDefault="00626254" w:rsidP="0062625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  <w:t>ประกาศ    ณ   วันที่    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 xml:space="preserve">    เดือน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ธันวาคม</w:t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 xml:space="preserve">   พ.ศ.  </w:t>
      </w:r>
      <w:r w:rsidRPr="00C33BA4">
        <w:rPr>
          <w:rFonts w:ascii="TH SarabunIT๙" w:eastAsia="Cordia New" w:hAnsi="TH SarabunIT๙" w:cs="TH SarabunIT๙"/>
          <w:sz w:val="32"/>
          <w:szCs w:val="32"/>
        </w:rPr>
        <w:t>2560</w:t>
      </w:r>
    </w:p>
    <w:p w:rsidR="00626254" w:rsidRPr="00C33BA4" w:rsidRDefault="00626254" w:rsidP="0062625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626254" w:rsidRPr="00C33BA4" w:rsidRDefault="00626254" w:rsidP="0062625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</w:p>
    <w:p w:rsidR="00626254" w:rsidRPr="00C33BA4" w:rsidRDefault="00626254" w:rsidP="0062625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33BA4">
        <w:rPr>
          <w:rFonts w:ascii="TH SarabunIT๙" w:eastAsia="Cordia New" w:hAnsi="TH SarabunIT๙" w:cs="TH SarabunIT๙"/>
          <w:sz w:val="32"/>
          <w:szCs w:val="32"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ประเสริฐ  แววนำ</w:t>
      </w:r>
    </w:p>
    <w:p w:rsidR="00626254" w:rsidRPr="00C33BA4" w:rsidRDefault="00626254" w:rsidP="0062625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C33BA4">
        <w:rPr>
          <w:rFonts w:ascii="TH SarabunIT๙" w:eastAsia="Cordia New" w:hAnsi="TH SarabunIT๙" w:cs="TH SarabunIT๙"/>
          <w:sz w:val="32"/>
          <w:szCs w:val="32"/>
        </w:rPr>
        <w:tab/>
      </w:r>
      <w:r w:rsidRPr="00C33BA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( นายประเสริฐ  แววนำ )</w:t>
      </w:r>
    </w:p>
    <w:p w:rsidR="00626254" w:rsidRPr="005B0A08" w:rsidRDefault="00626254" w:rsidP="0062625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B0A08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5B0A0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นายกองค์การบริหารส่วนตำบลนนทรี</w:t>
      </w:r>
    </w:p>
    <w:p w:rsidR="00626254" w:rsidRPr="005B0A08" w:rsidRDefault="00626254" w:rsidP="00626254">
      <w:pPr>
        <w:ind w:right="-330"/>
        <w:rPr>
          <w:rFonts w:ascii="TH SarabunIT๙" w:hAnsi="TH SarabunIT๙" w:cs="TH SarabunIT๙"/>
          <w:sz w:val="32"/>
          <w:szCs w:val="32"/>
        </w:rPr>
      </w:pPr>
    </w:p>
    <w:p w:rsidR="00626254" w:rsidRPr="005B0A08" w:rsidRDefault="00626254" w:rsidP="00626254">
      <w:pPr>
        <w:ind w:right="-330"/>
        <w:rPr>
          <w:rFonts w:ascii="TH SarabunIT๙" w:hAnsi="TH SarabunIT๙" w:cs="TH SarabunIT๙"/>
          <w:sz w:val="32"/>
          <w:szCs w:val="32"/>
        </w:rPr>
      </w:pPr>
    </w:p>
    <w:p w:rsidR="00626254" w:rsidRPr="005B0A08" w:rsidRDefault="00626254" w:rsidP="00626254">
      <w:pPr>
        <w:ind w:right="-330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5B0A08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 ผู้ประกอบการสามารถจัดเตรียมเอกสารประกอบการเสนอราคา (เอกสารส่วนที่ 1 และเอกสารส่วนที่ 2) ในระบบ </w:t>
      </w:r>
      <w:r w:rsidRPr="005B0A08">
        <w:rPr>
          <w:rFonts w:ascii="TH SarabunIT๙" w:hAnsi="TH SarabunIT๙" w:cs="TH SarabunIT๙"/>
          <w:sz w:val="32"/>
          <w:szCs w:val="32"/>
          <w:lang w:val="en-GB"/>
        </w:rPr>
        <w:t>e</w:t>
      </w:r>
      <w:r w:rsidRPr="005B0A08">
        <w:rPr>
          <w:rFonts w:ascii="TH SarabunIT๙" w:hAnsi="TH SarabunIT๙" w:cs="TH SarabunIT๙"/>
          <w:sz w:val="32"/>
          <w:szCs w:val="32"/>
          <w:cs/>
          <w:lang w:val="en-GB"/>
        </w:rPr>
        <w:t>-</w:t>
      </w:r>
      <w:r w:rsidRPr="005B0A08">
        <w:rPr>
          <w:rFonts w:ascii="TH SarabunIT๙" w:hAnsi="TH SarabunIT๙" w:cs="TH SarabunIT๙"/>
          <w:sz w:val="32"/>
          <w:szCs w:val="32"/>
          <w:lang w:val="en-GB"/>
        </w:rPr>
        <w:t xml:space="preserve">GP </w:t>
      </w:r>
      <w:r w:rsidRPr="005B0A08">
        <w:rPr>
          <w:rFonts w:ascii="TH SarabunIT๙" w:hAnsi="TH SarabunIT๙" w:cs="TH SarabunIT๙" w:hint="cs"/>
          <w:sz w:val="32"/>
          <w:szCs w:val="32"/>
          <w:cs/>
          <w:lang w:val="en-GB"/>
        </w:rPr>
        <w:t>ได้ตั้งแต่วันที่ขอรับเอสการจนถึงวันที่เสนอราคา</w:t>
      </w:r>
    </w:p>
    <w:p w:rsidR="00626254" w:rsidRDefault="00626254" w:rsidP="00626254"/>
    <w:p w:rsidR="00626254" w:rsidRDefault="00626254" w:rsidP="00626254"/>
    <w:p w:rsidR="00F303A7" w:rsidRPr="00626254" w:rsidRDefault="00F303A7"/>
    <w:sectPr w:rsidR="00F303A7" w:rsidRPr="00626254" w:rsidSect="00B57E22">
      <w:pgSz w:w="11906" w:h="16838"/>
      <w:pgMar w:top="426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52B6C"/>
    <w:multiLevelType w:val="hybridMultilevel"/>
    <w:tmpl w:val="47BA1DF2"/>
    <w:lvl w:ilvl="0" w:tplc="A692B03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54"/>
    <w:rsid w:val="00626254"/>
    <w:rsid w:val="00F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D7E3"/>
  <w15:chartTrackingRefBased/>
  <w15:docId w15:val="{6F225113-FE3A-412B-8B26-9C2B13D6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2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62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rocurement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2018-07-19T10:13:00Z</dcterms:created>
  <dcterms:modified xsi:type="dcterms:W3CDTF">2018-07-19T10:18:00Z</dcterms:modified>
</cp:coreProperties>
</file>