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700" w:rsidRPr="00EC55E7" w:rsidRDefault="005B7700" w:rsidP="005B7700">
      <w:pPr>
        <w:rPr>
          <w:rFonts w:ascii="TH SarabunIT๙" w:hAnsi="TH SarabunIT๙" w:cs="TH SarabunIT๙"/>
          <w:sz w:val="32"/>
          <w:szCs w:val="32"/>
        </w:rPr>
      </w:pPr>
    </w:p>
    <w:p w:rsidR="005B7700" w:rsidRPr="00EC55E7" w:rsidRDefault="005B7700" w:rsidP="005B7700">
      <w:pPr>
        <w:rPr>
          <w:rFonts w:ascii="TH SarabunIT๙" w:hAnsi="TH SarabunIT๙" w:cs="TH SarabunIT๙"/>
        </w:rPr>
      </w:pPr>
    </w:p>
    <w:p w:rsidR="005B7700" w:rsidRPr="00EC55E7" w:rsidRDefault="005B7700" w:rsidP="005B7700">
      <w:pPr>
        <w:pStyle w:val="a3"/>
        <w:rPr>
          <w:rFonts w:ascii="TH SarabunIT๙" w:hAnsi="TH SarabunIT๙" w:cs="TH SarabunIT๙"/>
          <w:b/>
          <w:bCs/>
        </w:rPr>
      </w:pPr>
      <w:r w:rsidRPr="00EC55E7">
        <w:rPr>
          <w:rFonts w:ascii="TH SarabunIT๙" w:hAnsi="TH SarabunIT๙" w:cs="TH SarabunIT๙"/>
          <w:noProof/>
        </w:rPr>
        <w:drawing>
          <wp:inline distT="0" distB="0" distL="0" distR="0">
            <wp:extent cx="981075" cy="1019175"/>
            <wp:effectExtent l="19050" t="0" r="9525" b="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7700" w:rsidRPr="00EC55E7" w:rsidRDefault="005B7700" w:rsidP="005B7700">
      <w:pPr>
        <w:rPr>
          <w:rFonts w:ascii="TH SarabunIT๙" w:hAnsi="TH SarabunIT๙" w:cs="TH SarabunIT๙"/>
          <w:sz w:val="16"/>
          <w:szCs w:val="16"/>
        </w:rPr>
      </w:pPr>
    </w:p>
    <w:p w:rsidR="005B7700" w:rsidRDefault="005B7700" w:rsidP="005B7700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ประกาศองค์การบริหารส่วนตำบลนนทรี</w:t>
      </w:r>
    </w:p>
    <w:p w:rsidR="00BA010F" w:rsidRDefault="005B7700" w:rsidP="005B7700">
      <w:pPr>
        <w:jc w:val="center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เรื่อง  กำหนดวันตรวจรับงานจ้างโครงการ</w:t>
      </w:r>
      <w:r w:rsidR="00BA010F">
        <w:rPr>
          <w:rFonts w:ascii="TH SarabunPSK" w:hAnsi="TH SarabunPSK" w:cs="TH SarabunPSK" w:hint="cs"/>
          <w:sz w:val="32"/>
          <w:szCs w:val="32"/>
          <w:cs/>
        </w:rPr>
        <w:t xml:space="preserve">ขยายไหล่ถนนคอนกรีตเสริมเหล็ก </w:t>
      </w:r>
    </w:p>
    <w:p w:rsidR="005B7700" w:rsidRPr="005B7700" w:rsidRDefault="00BA010F" w:rsidP="005B7700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จากถนนสุวรรณศร 33- เข้าบ้านหนองดุม </w:t>
      </w:r>
      <w:r w:rsidR="005B7700">
        <w:rPr>
          <w:rFonts w:ascii="TH SarabunPSK" w:hAnsi="TH SarabunPSK" w:cs="TH SarabunPSK" w:hint="cs"/>
          <w:sz w:val="32"/>
          <w:szCs w:val="32"/>
          <w:cs/>
        </w:rPr>
        <w:t xml:space="preserve">หมู่ </w:t>
      </w:r>
      <w:r>
        <w:rPr>
          <w:rFonts w:ascii="TH SarabunPSK" w:hAnsi="TH SarabunPSK" w:cs="TH SarabunPSK" w:hint="cs"/>
          <w:sz w:val="32"/>
          <w:szCs w:val="32"/>
          <w:cs/>
        </w:rPr>
        <w:t>16</w:t>
      </w:r>
      <w:r w:rsidR="005B7700"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:rsidR="005B7700" w:rsidRDefault="005B7700" w:rsidP="005B7700">
      <w:pPr>
        <w:jc w:val="center"/>
        <w:rPr>
          <w:rFonts w:ascii="TH SarabunPSK" w:hAnsi="TH SarabunPSK" w:cs="TH SarabunPSK"/>
          <w:sz w:val="32"/>
          <w:szCs w:val="32"/>
        </w:rPr>
      </w:pPr>
      <w:r w:rsidRPr="005B7700">
        <w:rPr>
          <w:rFonts w:ascii="TH SarabunPSK" w:hAnsi="TH SarabunPSK" w:cs="TH SarabunPSK"/>
          <w:sz w:val="32"/>
          <w:szCs w:val="32"/>
        </w:rPr>
        <w:t>……………………………….</w:t>
      </w:r>
    </w:p>
    <w:p w:rsidR="005B7700" w:rsidRPr="005B7700" w:rsidRDefault="005B7700" w:rsidP="005B7700">
      <w:pPr>
        <w:jc w:val="center"/>
        <w:rPr>
          <w:rFonts w:ascii="TH SarabunPSK" w:hAnsi="TH SarabunPSK" w:cs="TH SarabunPSK"/>
          <w:sz w:val="32"/>
          <w:szCs w:val="32"/>
        </w:rPr>
      </w:pPr>
    </w:p>
    <w:p w:rsidR="00BA010F" w:rsidRDefault="005B7700" w:rsidP="00BA010F">
      <w:pPr>
        <w:jc w:val="center"/>
        <w:rPr>
          <w:rFonts w:ascii="TH SarabunPSK" w:hAnsi="TH SarabunPSK" w:cs="TH SarabunPSK" w:hint="cs"/>
          <w:sz w:val="32"/>
          <w:szCs w:val="32"/>
        </w:rPr>
      </w:pPr>
      <w:r w:rsidRPr="005B7700">
        <w:rPr>
          <w:rFonts w:ascii="TH SarabunPSK" w:hAnsi="TH SarabunPSK" w:cs="TH SarabunPSK"/>
          <w:cs/>
        </w:rPr>
        <w:tab/>
      </w:r>
      <w:r w:rsidRPr="005B7700">
        <w:rPr>
          <w:rFonts w:ascii="TH SarabunPSK" w:hAnsi="TH SarabunPSK" w:cs="TH SarabunPSK"/>
          <w:cs/>
        </w:rPr>
        <w:tab/>
      </w:r>
      <w:r w:rsidRPr="005B7700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ตามที่องค์การบริหารส่วนตำบลนนทรี  ได้ทำสัญญาจ้าง</w:t>
      </w:r>
      <w:r w:rsidR="00BA010F">
        <w:rPr>
          <w:rFonts w:ascii="TH SarabunPSK" w:hAnsi="TH SarabunPSK" w:cs="TH SarabunPSK" w:hint="cs"/>
          <w:sz w:val="32"/>
          <w:szCs w:val="32"/>
          <w:cs/>
        </w:rPr>
        <w:t>โครงการขยายไหล่ถนนคอนกรีต</w:t>
      </w:r>
    </w:p>
    <w:p w:rsidR="005B7700" w:rsidRDefault="00BA010F" w:rsidP="00BA010F">
      <w:pPr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เสริมเหล็กจากถนนสุวรรณศร 33- เข้าบ้านหนองดุม หมู่ 16 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5B7700">
        <w:rPr>
          <w:rFonts w:ascii="TH SarabunPSK" w:hAnsi="TH SarabunPSK" w:cs="TH SarabunPSK" w:hint="cs"/>
          <w:sz w:val="32"/>
          <w:szCs w:val="32"/>
          <w:cs/>
        </w:rPr>
        <w:t xml:space="preserve">เป็นจำนวนเงิน  </w:t>
      </w:r>
      <w:r>
        <w:rPr>
          <w:rFonts w:ascii="TH SarabunPSK" w:hAnsi="TH SarabunPSK" w:cs="TH SarabunPSK" w:hint="cs"/>
          <w:sz w:val="32"/>
          <w:szCs w:val="32"/>
          <w:cs/>
        </w:rPr>
        <w:t>495</w:t>
      </w:r>
      <w:r w:rsidR="005B7700">
        <w:rPr>
          <w:rFonts w:ascii="TH SarabunPSK" w:hAnsi="TH SarabunPSK" w:cs="TH SarabunPSK" w:hint="cs"/>
          <w:sz w:val="32"/>
          <w:szCs w:val="32"/>
          <w:cs/>
        </w:rPr>
        <w:t>,</w:t>
      </w:r>
      <w:r>
        <w:rPr>
          <w:rFonts w:ascii="TH SarabunPSK" w:hAnsi="TH SarabunPSK" w:cs="TH SarabunPSK" w:hint="cs"/>
          <w:sz w:val="32"/>
          <w:szCs w:val="32"/>
          <w:cs/>
        </w:rPr>
        <w:t>0</w:t>
      </w:r>
      <w:r w:rsidR="005B7700">
        <w:rPr>
          <w:rFonts w:ascii="TH SarabunPSK" w:hAnsi="TH SarabunPSK" w:cs="TH SarabunPSK" w:hint="cs"/>
          <w:sz w:val="32"/>
          <w:szCs w:val="32"/>
          <w:cs/>
        </w:rPr>
        <w:t>00.-  บาท  (</w:t>
      </w:r>
      <w:r>
        <w:rPr>
          <w:rFonts w:ascii="TH SarabunPSK" w:hAnsi="TH SarabunPSK" w:cs="TH SarabunPSK" w:hint="cs"/>
          <w:sz w:val="32"/>
          <w:szCs w:val="32"/>
          <w:cs/>
        </w:rPr>
        <w:t>สี่แสนเก้าหมื่นห้าพัน</w:t>
      </w:r>
      <w:r w:rsidR="005B7700">
        <w:rPr>
          <w:rFonts w:ascii="TH SarabunPSK" w:hAnsi="TH SarabunPSK" w:cs="TH SarabunPSK" w:hint="cs"/>
          <w:sz w:val="32"/>
          <w:szCs w:val="32"/>
          <w:cs/>
        </w:rPr>
        <w:t xml:space="preserve">บาทถ้วน) กับห้างหุ้นส่วนจำกัด ปราจีนกระต่ายทอง   สัญญาจ้างเลขที่  </w:t>
      </w:r>
      <w:r w:rsidR="00D33EA8">
        <w:rPr>
          <w:rFonts w:ascii="TH SarabunPSK" w:hAnsi="TH SarabunPSK" w:cs="TH SarabunPSK" w:hint="cs"/>
          <w:sz w:val="32"/>
          <w:szCs w:val="32"/>
          <w:cs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>4</w:t>
      </w:r>
      <w:r w:rsidR="00D33EA8">
        <w:rPr>
          <w:rFonts w:ascii="TH SarabunPSK" w:hAnsi="TH SarabunPSK" w:cs="TH SarabunPSK" w:hint="cs"/>
          <w:sz w:val="32"/>
          <w:szCs w:val="32"/>
          <w:cs/>
        </w:rPr>
        <w:t xml:space="preserve">/2560  ลงวันที่  14 ธันวาคม  2559   กำหนดแล้วเสร็จในวันที่  27  กุมภาพันธ์  2560  นั้น  </w:t>
      </w:r>
      <w:r w:rsidR="005B7700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D33EA8" w:rsidRDefault="00D33EA8" w:rsidP="005B7700">
      <w:pPr>
        <w:spacing w:line="0" w:lineRule="atLeast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D33EA8" w:rsidRPr="005B7700" w:rsidRDefault="00D33EA8" w:rsidP="005B7700">
      <w:pPr>
        <w:spacing w:line="0" w:lineRule="atLeast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บัดนี้  ผู้รับจ้างได้ทำการส่งมอบงานโครงการดังกล่าว เมื่อวันที่  8  มีนาคม  2560  องค์การบริหารส่วนตำบลนนทรี  จึงขอแจ้งมาเพื่อประชาสัมพันธ์ให้ทราบ  ว่าคณะกรรมการตรวจการจ้างจะทำการตรวจรับงานจ้าง  ภายในวันที่  15  มีนาคม  2560  เวลา  1</w:t>
      </w:r>
      <w:r w:rsidR="00BA010F">
        <w:rPr>
          <w:rFonts w:ascii="TH SarabunPSK" w:hAnsi="TH SarabunPSK" w:cs="TH SarabunPSK" w:hint="cs"/>
          <w:sz w:val="32"/>
          <w:szCs w:val="32"/>
          <w:cs/>
        </w:rPr>
        <w:t>5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.00  น.  ณ สถานที่ก่อสร้าง    </w:t>
      </w:r>
    </w:p>
    <w:p w:rsidR="005B7700" w:rsidRPr="005B7700" w:rsidRDefault="005B7700" w:rsidP="005B7700">
      <w:pPr>
        <w:pStyle w:val="a4"/>
        <w:tabs>
          <w:tab w:val="left" w:pos="0"/>
        </w:tabs>
        <w:spacing w:before="0"/>
        <w:ind w:right="-49"/>
        <w:jc w:val="both"/>
        <w:rPr>
          <w:rFonts w:ascii="TH SarabunPSK" w:hAnsi="TH SarabunPSK" w:cs="TH SarabunPSK"/>
        </w:rPr>
      </w:pPr>
    </w:p>
    <w:p w:rsidR="005B7700" w:rsidRPr="005B7700" w:rsidRDefault="005B7700" w:rsidP="005B7700">
      <w:pPr>
        <w:pStyle w:val="a4"/>
        <w:spacing w:before="0"/>
        <w:ind w:right="-49" w:firstLine="720"/>
        <w:rPr>
          <w:rFonts w:ascii="TH SarabunPSK" w:hAnsi="TH SarabunPSK" w:cs="TH SarabunPSK"/>
          <w:sz w:val="16"/>
          <w:szCs w:val="16"/>
        </w:rPr>
      </w:pPr>
      <w:r w:rsidRPr="005B7700">
        <w:rPr>
          <w:rFonts w:ascii="TH SarabunPSK" w:hAnsi="TH SarabunPSK" w:cs="TH SarabunPSK"/>
          <w:cs/>
        </w:rPr>
        <w:tab/>
        <w:t xml:space="preserve"> </w:t>
      </w:r>
    </w:p>
    <w:p w:rsidR="005B7700" w:rsidRPr="005B7700" w:rsidRDefault="00D33EA8" w:rsidP="005B7700">
      <w:pPr>
        <w:pStyle w:val="a4"/>
        <w:spacing w:before="0"/>
        <w:ind w:left="720" w:right="-49"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จึงเรียนมาเพื่อประชาสัมพันธ์ให้ทราบโดยทั่วกัน</w:t>
      </w:r>
    </w:p>
    <w:p w:rsidR="005B7700" w:rsidRPr="005B7700" w:rsidRDefault="005B7700" w:rsidP="005B7700">
      <w:pPr>
        <w:pStyle w:val="a4"/>
        <w:spacing w:before="0"/>
        <w:ind w:right="-49"/>
        <w:rPr>
          <w:rFonts w:ascii="TH SarabunPSK" w:hAnsi="TH SarabunPSK" w:cs="TH SarabunPSK"/>
          <w:sz w:val="16"/>
          <w:szCs w:val="16"/>
        </w:rPr>
      </w:pPr>
      <w:r w:rsidRPr="005B7700">
        <w:rPr>
          <w:rFonts w:ascii="TH SarabunPSK" w:hAnsi="TH SarabunPSK" w:cs="TH SarabunPSK"/>
        </w:rPr>
        <w:tab/>
      </w:r>
      <w:r w:rsidRPr="005B7700">
        <w:rPr>
          <w:rFonts w:ascii="TH SarabunPSK" w:hAnsi="TH SarabunPSK" w:cs="TH SarabunPSK"/>
        </w:rPr>
        <w:tab/>
      </w:r>
    </w:p>
    <w:p w:rsidR="005B7700" w:rsidRPr="005B7700" w:rsidRDefault="005B7700" w:rsidP="005B7700">
      <w:pPr>
        <w:pStyle w:val="a4"/>
        <w:spacing w:before="0"/>
        <w:ind w:right="-49"/>
        <w:rPr>
          <w:rFonts w:ascii="TH SarabunPSK" w:hAnsi="TH SarabunPSK" w:cs="TH SarabunPSK"/>
          <w:sz w:val="16"/>
          <w:szCs w:val="16"/>
        </w:rPr>
      </w:pPr>
    </w:p>
    <w:p w:rsidR="005B7700" w:rsidRPr="005B7700" w:rsidRDefault="005B7700" w:rsidP="005B7700">
      <w:pPr>
        <w:spacing w:before="120"/>
        <w:rPr>
          <w:rFonts w:ascii="TH SarabunPSK" w:hAnsi="TH SarabunPSK" w:cs="TH SarabunPSK"/>
          <w:sz w:val="32"/>
          <w:szCs w:val="32"/>
        </w:rPr>
      </w:pPr>
      <w:r w:rsidRPr="005B7700">
        <w:rPr>
          <w:rFonts w:ascii="TH SarabunPSK" w:hAnsi="TH SarabunPSK" w:cs="TH SarabunPSK"/>
          <w:sz w:val="32"/>
          <w:szCs w:val="32"/>
        </w:rPr>
        <w:tab/>
      </w:r>
      <w:r w:rsidRPr="005B7700">
        <w:rPr>
          <w:rFonts w:ascii="TH SarabunPSK" w:hAnsi="TH SarabunPSK" w:cs="TH SarabunPSK"/>
          <w:sz w:val="32"/>
          <w:szCs w:val="32"/>
        </w:rPr>
        <w:tab/>
        <w:t xml:space="preserve">     </w:t>
      </w:r>
      <w:r w:rsidRPr="005B7700">
        <w:rPr>
          <w:rFonts w:ascii="TH SarabunPSK" w:hAnsi="TH SarabunPSK" w:cs="TH SarabunPSK"/>
          <w:sz w:val="32"/>
          <w:szCs w:val="32"/>
          <w:cs/>
        </w:rPr>
        <w:tab/>
      </w:r>
      <w:r w:rsidRPr="005B7700">
        <w:rPr>
          <w:rFonts w:ascii="TH SarabunPSK" w:hAnsi="TH SarabunPSK" w:cs="TH SarabunPSK"/>
          <w:sz w:val="32"/>
          <w:szCs w:val="32"/>
          <w:cs/>
        </w:rPr>
        <w:tab/>
        <w:t xml:space="preserve"> สั่ง  ณ   วันที่ </w:t>
      </w:r>
      <w:r w:rsidRPr="005B7700">
        <w:rPr>
          <w:rFonts w:ascii="TH SarabunPSK" w:hAnsi="TH SarabunPSK" w:cs="TH SarabunPSK"/>
          <w:sz w:val="32"/>
          <w:szCs w:val="32"/>
        </w:rPr>
        <w:t xml:space="preserve"> </w:t>
      </w:r>
      <w:r w:rsidR="00B76779">
        <w:rPr>
          <w:rFonts w:ascii="TH SarabunPSK" w:hAnsi="TH SarabunPSK" w:cs="TH SarabunPSK"/>
          <w:sz w:val="32"/>
          <w:szCs w:val="32"/>
        </w:rPr>
        <w:t xml:space="preserve">13  </w:t>
      </w:r>
      <w:r w:rsidRPr="005B7700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gramStart"/>
      <w:r w:rsidRPr="005B7700">
        <w:rPr>
          <w:rFonts w:ascii="TH SarabunPSK" w:hAnsi="TH SarabunPSK" w:cs="TH SarabunPSK"/>
          <w:sz w:val="32"/>
          <w:szCs w:val="32"/>
          <w:cs/>
        </w:rPr>
        <w:t xml:space="preserve">เดือน </w:t>
      </w:r>
      <w:r w:rsidR="00B7677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B7700">
        <w:rPr>
          <w:rFonts w:ascii="TH SarabunPSK" w:hAnsi="TH SarabunPSK" w:cs="TH SarabunPSK"/>
          <w:sz w:val="32"/>
          <w:szCs w:val="32"/>
          <w:cs/>
        </w:rPr>
        <w:t>ม</w:t>
      </w:r>
      <w:r w:rsidR="00B76779">
        <w:rPr>
          <w:rFonts w:ascii="TH SarabunPSK" w:hAnsi="TH SarabunPSK" w:cs="TH SarabunPSK" w:hint="cs"/>
          <w:sz w:val="32"/>
          <w:szCs w:val="32"/>
          <w:cs/>
        </w:rPr>
        <w:t>ีนาคม</w:t>
      </w:r>
      <w:proofErr w:type="gramEnd"/>
      <w:r w:rsidR="00B7677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B7700">
        <w:rPr>
          <w:rFonts w:ascii="TH SarabunPSK" w:hAnsi="TH SarabunPSK" w:cs="TH SarabunPSK"/>
          <w:sz w:val="32"/>
          <w:szCs w:val="32"/>
          <w:cs/>
        </w:rPr>
        <w:t xml:space="preserve">   พ</w:t>
      </w:r>
      <w:r w:rsidRPr="005B7700">
        <w:rPr>
          <w:rFonts w:ascii="TH SarabunPSK" w:hAnsi="TH SarabunPSK" w:cs="TH SarabunPSK"/>
          <w:sz w:val="32"/>
          <w:szCs w:val="32"/>
        </w:rPr>
        <w:t>.</w:t>
      </w:r>
      <w:r w:rsidRPr="005B7700">
        <w:rPr>
          <w:rFonts w:ascii="TH SarabunPSK" w:hAnsi="TH SarabunPSK" w:cs="TH SarabunPSK"/>
          <w:sz w:val="32"/>
          <w:szCs w:val="32"/>
          <w:cs/>
        </w:rPr>
        <w:t>ศ</w:t>
      </w:r>
      <w:r w:rsidRPr="005B7700">
        <w:rPr>
          <w:rFonts w:ascii="TH SarabunPSK" w:hAnsi="TH SarabunPSK" w:cs="TH SarabunPSK"/>
          <w:sz w:val="32"/>
          <w:szCs w:val="32"/>
        </w:rPr>
        <w:t xml:space="preserve">. </w:t>
      </w:r>
      <w:r w:rsidR="00B76779">
        <w:rPr>
          <w:rFonts w:ascii="TH SarabunPSK" w:hAnsi="TH SarabunPSK" w:cs="TH SarabunPSK"/>
          <w:sz w:val="32"/>
          <w:szCs w:val="32"/>
        </w:rPr>
        <w:t>2560</w:t>
      </w:r>
    </w:p>
    <w:p w:rsidR="005B7700" w:rsidRPr="005B7700" w:rsidRDefault="005B7700" w:rsidP="005B7700">
      <w:pPr>
        <w:spacing w:before="120"/>
        <w:rPr>
          <w:rFonts w:ascii="TH SarabunPSK" w:hAnsi="TH SarabunPSK" w:cs="TH SarabunPSK"/>
          <w:sz w:val="32"/>
          <w:szCs w:val="32"/>
        </w:rPr>
      </w:pPr>
    </w:p>
    <w:p w:rsidR="005B7700" w:rsidRPr="005B7700" w:rsidRDefault="00611273" w:rsidP="005B7700">
      <w:pPr>
        <w:tabs>
          <w:tab w:val="left" w:pos="4305"/>
        </w:tabs>
        <w:spacing w:before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ประเสริฐ  แววนำ</w:t>
      </w:r>
    </w:p>
    <w:p w:rsidR="005B7700" w:rsidRPr="005B7700" w:rsidRDefault="005B7700" w:rsidP="005B7700">
      <w:pPr>
        <w:tabs>
          <w:tab w:val="left" w:pos="-180"/>
        </w:tabs>
        <w:spacing w:before="120"/>
        <w:jc w:val="center"/>
        <w:rPr>
          <w:rFonts w:ascii="TH SarabunPSK" w:hAnsi="TH SarabunPSK" w:cs="TH SarabunPSK"/>
          <w:sz w:val="32"/>
          <w:szCs w:val="32"/>
        </w:rPr>
      </w:pPr>
      <w:r w:rsidRPr="005B7700">
        <w:rPr>
          <w:rFonts w:ascii="TH SarabunPSK" w:hAnsi="TH SarabunPSK" w:cs="TH SarabunPSK"/>
          <w:sz w:val="32"/>
          <w:szCs w:val="32"/>
        </w:rPr>
        <w:tab/>
      </w:r>
      <w:r w:rsidRPr="005B7700">
        <w:rPr>
          <w:rFonts w:ascii="TH SarabunPSK" w:hAnsi="TH SarabunPSK" w:cs="TH SarabunPSK"/>
          <w:sz w:val="32"/>
          <w:szCs w:val="32"/>
          <w:cs/>
        </w:rPr>
        <w:t>(นายประเสริฐ  แววนำ)</w:t>
      </w:r>
    </w:p>
    <w:p w:rsidR="005B7700" w:rsidRPr="005B7700" w:rsidRDefault="005B7700" w:rsidP="005B7700">
      <w:pPr>
        <w:tabs>
          <w:tab w:val="left" w:pos="-180"/>
        </w:tabs>
        <w:spacing w:before="120"/>
        <w:jc w:val="center"/>
        <w:rPr>
          <w:rFonts w:ascii="TH SarabunPSK" w:hAnsi="TH SarabunPSK" w:cs="TH SarabunPSK"/>
          <w:sz w:val="32"/>
          <w:szCs w:val="32"/>
        </w:rPr>
      </w:pPr>
      <w:r w:rsidRPr="005B7700">
        <w:rPr>
          <w:rFonts w:ascii="TH SarabunPSK" w:hAnsi="TH SarabunPSK" w:cs="TH SarabunPSK"/>
          <w:sz w:val="32"/>
          <w:szCs w:val="32"/>
          <w:cs/>
        </w:rPr>
        <w:t xml:space="preserve">          นายกองค์การบริหารส่วนตำบลนนทรี</w:t>
      </w:r>
    </w:p>
    <w:p w:rsidR="005B7700" w:rsidRPr="005B7700" w:rsidRDefault="005B7700" w:rsidP="005B7700">
      <w:pPr>
        <w:tabs>
          <w:tab w:val="left" w:pos="-180"/>
        </w:tabs>
        <w:spacing w:before="120"/>
        <w:ind w:left="1260" w:firstLine="180"/>
        <w:rPr>
          <w:rFonts w:ascii="TH SarabunPSK" w:hAnsi="TH SarabunPSK" w:cs="TH SarabunPSK"/>
          <w:sz w:val="32"/>
          <w:szCs w:val="32"/>
        </w:rPr>
      </w:pPr>
    </w:p>
    <w:p w:rsidR="000A561E" w:rsidRPr="005B7700" w:rsidRDefault="000A561E">
      <w:pPr>
        <w:rPr>
          <w:rFonts w:ascii="TH SarabunPSK" w:hAnsi="TH SarabunPSK" w:cs="TH SarabunPSK"/>
        </w:rPr>
      </w:pPr>
    </w:p>
    <w:sectPr w:rsidR="000A561E" w:rsidRPr="005B7700" w:rsidSect="005B7700">
      <w:pgSz w:w="11906" w:h="16838"/>
      <w:pgMar w:top="851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5B7700"/>
    <w:rsid w:val="000A561E"/>
    <w:rsid w:val="002B4DCB"/>
    <w:rsid w:val="005B7700"/>
    <w:rsid w:val="00611273"/>
    <w:rsid w:val="007C2660"/>
    <w:rsid w:val="00B76779"/>
    <w:rsid w:val="00BA010F"/>
    <w:rsid w:val="00D33EA8"/>
    <w:rsid w:val="00EE25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700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5B7700"/>
    <w:pPr>
      <w:jc w:val="center"/>
    </w:pPr>
    <w:rPr>
      <w:rFonts w:eastAsia="Cordia New" w:cs="Cordia New"/>
      <w:sz w:val="32"/>
      <w:szCs w:val="32"/>
    </w:rPr>
  </w:style>
  <w:style w:type="paragraph" w:styleId="a4">
    <w:name w:val="Body Text"/>
    <w:basedOn w:val="a"/>
    <w:link w:val="a5"/>
    <w:rsid w:val="005B7700"/>
    <w:pPr>
      <w:spacing w:before="120"/>
    </w:pPr>
    <w:rPr>
      <w:rFonts w:cs="Cordia New"/>
      <w:sz w:val="32"/>
      <w:szCs w:val="32"/>
    </w:rPr>
  </w:style>
  <w:style w:type="character" w:customStyle="1" w:styleId="a5">
    <w:name w:val="เนื้อความ อักขระ"/>
    <w:basedOn w:val="a0"/>
    <w:link w:val="a4"/>
    <w:rsid w:val="005B7700"/>
    <w:rPr>
      <w:rFonts w:ascii="Times New Roman" w:eastAsia="Times New Roman" w:hAnsi="Times New Roman" w:cs="Cordia New"/>
      <w:sz w:val="32"/>
      <w:szCs w:val="32"/>
    </w:rPr>
  </w:style>
  <w:style w:type="paragraph" w:styleId="a6">
    <w:name w:val="Balloon Text"/>
    <w:basedOn w:val="a"/>
    <w:link w:val="a7"/>
    <w:uiPriority w:val="99"/>
    <w:semiHidden/>
    <w:unhideWhenUsed/>
    <w:rsid w:val="005B7700"/>
    <w:rPr>
      <w:rFonts w:ascii="Tahoma" w:hAnsi="Tahoma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5B7700"/>
    <w:rPr>
      <w:rFonts w:ascii="Tahoma" w:eastAsia="Times New Roman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Corporate Edition</dc:creator>
  <cp:lastModifiedBy>Corporate Edition</cp:lastModifiedBy>
  <cp:revision>3</cp:revision>
  <dcterms:created xsi:type="dcterms:W3CDTF">2017-04-02T05:25:00Z</dcterms:created>
  <dcterms:modified xsi:type="dcterms:W3CDTF">2017-04-02T05:30:00Z</dcterms:modified>
</cp:coreProperties>
</file>