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7B1" w:rsidRPr="0096411E" w:rsidRDefault="007D77B1" w:rsidP="007D77B1">
      <w:pPr>
        <w:ind w:left="12960" w:firstLine="720"/>
        <w:rPr>
          <w:rFonts w:ascii="TH SarabunPSK" w:hAnsi="TH SarabunPSK" w:cs="TH SarabunPSK"/>
          <w:sz w:val="28"/>
        </w:rPr>
      </w:pPr>
      <w:bookmarkStart w:id="0" w:name="_GoBack"/>
      <w:bookmarkEnd w:id="0"/>
      <w:r w:rsidRPr="0096411E">
        <w:rPr>
          <w:rFonts w:ascii="TH SarabunPSK" w:hAnsi="TH SarabunPSK" w:cs="TH SarabunPSK"/>
          <w:sz w:val="28"/>
          <w:cs/>
        </w:rPr>
        <w:t xml:space="preserve">แบบ </w:t>
      </w:r>
      <w:proofErr w:type="spellStart"/>
      <w:r w:rsidRPr="0096411E">
        <w:rPr>
          <w:rFonts w:ascii="TH SarabunPSK" w:hAnsi="TH SarabunPSK" w:cs="TH SarabunPSK"/>
          <w:sz w:val="28"/>
          <w:cs/>
        </w:rPr>
        <w:t>สขร</w:t>
      </w:r>
      <w:proofErr w:type="spellEnd"/>
      <w:r w:rsidRPr="0096411E">
        <w:rPr>
          <w:rFonts w:ascii="TH SarabunPSK" w:hAnsi="TH SarabunPSK" w:cs="TH SarabunPSK"/>
          <w:sz w:val="28"/>
          <w:cs/>
        </w:rPr>
        <w:t>.1</w:t>
      </w:r>
    </w:p>
    <w:p w:rsidR="007D77B1" w:rsidRPr="0096411E" w:rsidRDefault="007D77B1" w:rsidP="007D77B1">
      <w:pPr>
        <w:spacing w:after="0"/>
        <w:jc w:val="center"/>
        <w:rPr>
          <w:rFonts w:ascii="TH SarabunPSK" w:hAnsi="TH SarabunPSK" w:cs="TH SarabunPSK"/>
          <w:sz w:val="28"/>
        </w:rPr>
      </w:pPr>
      <w:r w:rsidRPr="0096411E">
        <w:rPr>
          <w:rFonts w:ascii="TH SarabunPSK" w:hAnsi="TH SarabunPSK" w:cs="TH SarabunPSK"/>
          <w:sz w:val="28"/>
          <w:cs/>
        </w:rPr>
        <w:t xml:space="preserve">สรุปผลการดำเนินการจัดซื้อ/จัดจ้าง ในรอบเดือน </w:t>
      </w:r>
      <w:r>
        <w:rPr>
          <w:rFonts w:ascii="TH SarabunPSK" w:hAnsi="TH SarabunPSK" w:cs="TH SarabunPSK" w:hint="cs"/>
          <w:sz w:val="28"/>
          <w:cs/>
        </w:rPr>
        <w:t xml:space="preserve"> พฤศจิกายน </w:t>
      </w:r>
      <w:r w:rsidRPr="0096411E">
        <w:rPr>
          <w:rFonts w:ascii="TH SarabunPSK" w:hAnsi="TH SarabunPSK" w:cs="TH SarabunPSK" w:hint="cs"/>
          <w:sz w:val="28"/>
          <w:cs/>
        </w:rPr>
        <w:t xml:space="preserve"> พ.ศ. 2560</w:t>
      </w:r>
    </w:p>
    <w:p w:rsidR="007D77B1" w:rsidRPr="0096411E" w:rsidRDefault="007D77B1" w:rsidP="007D77B1">
      <w:pPr>
        <w:jc w:val="center"/>
        <w:rPr>
          <w:rFonts w:ascii="TH SarabunPSK" w:hAnsi="TH SarabunPSK" w:cs="TH SarabunPSK"/>
          <w:sz w:val="28"/>
        </w:rPr>
      </w:pPr>
      <w:r w:rsidRPr="0096411E">
        <w:rPr>
          <w:rFonts w:ascii="TH SarabunPSK" w:hAnsi="TH SarabunPSK" w:cs="TH SarabunPSK" w:hint="cs"/>
          <w:sz w:val="28"/>
          <w:cs/>
        </w:rPr>
        <w:t>องค์การบริหารส่วนตำบลนนทรี  อำเภอกบินทร์บุรี  จังหวัดปราจีนบุรี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43"/>
        <w:gridCol w:w="4220"/>
        <w:gridCol w:w="1554"/>
        <w:gridCol w:w="1316"/>
        <w:gridCol w:w="2953"/>
        <w:gridCol w:w="2717"/>
        <w:gridCol w:w="1418"/>
      </w:tblGrid>
      <w:tr w:rsidR="007D77B1" w:rsidRPr="00877CAD" w:rsidTr="007D77B1">
        <w:tc>
          <w:tcPr>
            <w:tcW w:w="843" w:type="dxa"/>
          </w:tcPr>
          <w:p w:rsidR="007D77B1" w:rsidRPr="00877CAD" w:rsidRDefault="007D77B1" w:rsidP="006223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4220" w:type="dxa"/>
          </w:tcPr>
          <w:p w:rsidR="007D77B1" w:rsidRPr="00877CAD" w:rsidRDefault="007D77B1" w:rsidP="006223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งานจัดซื้อ/จัดจ้าง</w:t>
            </w:r>
          </w:p>
        </w:tc>
        <w:tc>
          <w:tcPr>
            <w:tcW w:w="1554" w:type="dxa"/>
          </w:tcPr>
          <w:p w:rsidR="007D77B1" w:rsidRPr="00877CAD" w:rsidRDefault="007D77B1" w:rsidP="006223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วงเงินงบประมาณ</w:t>
            </w:r>
          </w:p>
          <w:p w:rsidR="007D77B1" w:rsidRPr="00877CAD" w:rsidRDefault="007D77B1" w:rsidP="0062237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(ราคากลาง)</w:t>
            </w:r>
          </w:p>
        </w:tc>
        <w:tc>
          <w:tcPr>
            <w:tcW w:w="1316" w:type="dxa"/>
          </w:tcPr>
          <w:p w:rsidR="007D77B1" w:rsidRPr="00877CAD" w:rsidRDefault="007D77B1" w:rsidP="006223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วิธีซื้อ/จ้าง</w:t>
            </w:r>
          </w:p>
        </w:tc>
        <w:tc>
          <w:tcPr>
            <w:tcW w:w="2953" w:type="dxa"/>
          </w:tcPr>
          <w:p w:rsidR="007D77B1" w:rsidRPr="00877CAD" w:rsidRDefault="007D77B1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ผู้เสนอราคาและราคาที่เสนอ</w:t>
            </w:r>
          </w:p>
        </w:tc>
        <w:tc>
          <w:tcPr>
            <w:tcW w:w="2717" w:type="dxa"/>
          </w:tcPr>
          <w:p w:rsidR="007D77B1" w:rsidRPr="00877CAD" w:rsidRDefault="007D77B1" w:rsidP="006223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418" w:type="dxa"/>
          </w:tcPr>
          <w:p w:rsidR="007D77B1" w:rsidRPr="00877CAD" w:rsidRDefault="007D77B1" w:rsidP="006223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เหตุผลที่คัดเลือก</w:t>
            </w:r>
          </w:p>
          <w:p w:rsidR="007D77B1" w:rsidRPr="00877CAD" w:rsidRDefault="007D77B1" w:rsidP="006223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โดยสังเขป</w:t>
            </w:r>
          </w:p>
        </w:tc>
      </w:tr>
      <w:tr w:rsidR="007D77B1" w:rsidRPr="00877CAD" w:rsidTr="007D77B1">
        <w:tc>
          <w:tcPr>
            <w:tcW w:w="843" w:type="dxa"/>
          </w:tcPr>
          <w:p w:rsidR="007D77B1" w:rsidRPr="00877CAD" w:rsidRDefault="007D77B1" w:rsidP="006223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220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จัดจ้างซ่อมรถส่วนกลางเลขทะเบียน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บฉ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970</w:t>
            </w:r>
          </w:p>
        </w:tc>
        <w:tc>
          <w:tcPr>
            <w:tcW w:w="1554" w:type="dxa"/>
          </w:tcPr>
          <w:p w:rsidR="007D77B1" w:rsidRPr="00877CAD" w:rsidRDefault="007D77B1" w:rsidP="0062237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23,380</w:t>
            </w:r>
          </w:p>
        </w:tc>
        <w:tc>
          <w:tcPr>
            <w:tcW w:w="1316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953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ร้านบูรพาคา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เซอร์วิส(23,380.-)</w:t>
            </w:r>
          </w:p>
        </w:tc>
        <w:tc>
          <w:tcPr>
            <w:tcW w:w="2717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ร้านบูรพาคา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เซอร์วิส(23,380.-)</w:t>
            </w:r>
          </w:p>
        </w:tc>
        <w:tc>
          <w:tcPr>
            <w:tcW w:w="1418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D77B1" w:rsidRPr="00877CAD" w:rsidTr="007D77B1">
        <w:tc>
          <w:tcPr>
            <w:tcW w:w="843" w:type="dxa"/>
          </w:tcPr>
          <w:p w:rsidR="007D77B1" w:rsidRPr="00877CAD" w:rsidRDefault="007D77B1" w:rsidP="006223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220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จัดจ้างทำป้ายไวนิลเตรียมรับเสด็จฯ</w:t>
            </w:r>
          </w:p>
        </w:tc>
        <w:tc>
          <w:tcPr>
            <w:tcW w:w="1554" w:type="dxa"/>
          </w:tcPr>
          <w:p w:rsidR="007D77B1" w:rsidRPr="00877CAD" w:rsidRDefault="007D77B1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5,184</w:t>
            </w:r>
          </w:p>
        </w:tc>
        <w:tc>
          <w:tcPr>
            <w:tcW w:w="1316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953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ร้านเอ็น.เอ (5,184.-)</w:t>
            </w:r>
          </w:p>
        </w:tc>
        <w:tc>
          <w:tcPr>
            <w:tcW w:w="2717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ร้านเอ็น.เอ (5,184.-)</w:t>
            </w:r>
          </w:p>
        </w:tc>
        <w:tc>
          <w:tcPr>
            <w:tcW w:w="1418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D77B1" w:rsidRPr="00877CAD" w:rsidTr="007D77B1">
        <w:tc>
          <w:tcPr>
            <w:tcW w:w="843" w:type="dxa"/>
          </w:tcPr>
          <w:p w:rsidR="007D77B1" w:rsidRPr="00877CAD" w:rsidRDefault="007D77B1" w:rsidP="006223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220" w:type="dxa"/>
          </w:tcPr>
          <w:p w:rsidR="007D77B1" w:rsidRPr="0048644B" w:rsidRDefault="007D77B1" w:rsidP="0062237D">
            <w:pPr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จัดซื้อวัสดุเพื่อเตรียมรับเสด็จฯ(ธงชาติ,ธงรัชกาลที่10,เสาธง,สมอปักธงและธงโบก)</w:t>
            </w:r>
          </w:p>
        </w:tc>
        <w:tc>
          <w:tcPr>
            <w:tcW w:w="1554" w:type="dxa"/>
          </w:tcPr>
          <w:p w:rsidR="007D77B1" w:rsidRPr="00B55FE6" w:rsidRDefault="007D77B1" w:rsidP="0062237D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225,000</w:t>
            </w:r>
          </w:p>
        </w:tc>
        <w:tc>
          <w:tcPr>
            <w:tcW w:w="1316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953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ร้านมาโนช ศรีเหรา(225,000.-)</w:t>
            </w:r>
          </w:p>
        </w:tc>
        <w:tc>
          <w:tcPr>
            <w:tcW w:w="2717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ร้านมาโนช ศรีเหรา(225,000.-)</w:t>
            </w:r>
          </w:p>
        </w:tc>
        <w:tc>
          <w:tcPr>
            <w:tcW w:w="1418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D77B1" w:rsidRPr="00877CAD" w:rsidTr="007D77B1">
        <w:tc>
          <w:tcPr>
            <w:tcW w:w="843" w:type="dxa"/>
          </w:tcPr>
          <w:p w:rsidR="007D77B1" w:rsidRPr="00877CAD" w:rsidRDefault="007D77B1" w:rsidP="006223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0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4" w:type="dxa"/>
          </w:tcPr>
          <w:p w:rsidR="007D77B1" w:rsidRPr="00877CAD" w:rsidRDefault="007D77B1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6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53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17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D77B1" w:rsidRPr="00877CAD" w:rsidTr="007D77B1">
        <w:tc>
          <w:tcPr>
            <w:tcW w:w="843" w:type="dxa"/>
          </w:tcPr>
          <w:p w:rsidR="007D77B1" w:rsidRPr="00877CAD" w:rsidRDefault="007D77B1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0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4" w:type="dxa"/>
          </w:tcPr>
          <w:p w:rsidR="007D77B1" w:rsidRPr="00877CAD" w:rsidRDefault="007D77B1" w:rsidP="006223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6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53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17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D77B1" w:rsidRPr="00877CAD" w:rsidTr="007D77B1">
        <w:tc>
          <w:tcPr>
            <w:tcW w:w="843" w:type="dxa"/>
          </w:tcPr>
          <w:p w:rsidR="007D77B1" w:rsidRDefault="007D77B1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0" w:type="dxa"/>
          </w:tcPr>
          <w:p w:rsidR="007D77B1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4" w:type="dxa"/>
          </w:tcPr>
          <w:p w:rsidR="007D77B1" w:rsidRDefault="007D77B1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6" w:type="dxa"/>
          </w:tcPr>
          <w:p w:rsidR="007D77B1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53" w:type="dxa"/>
          </w:tcPr>
          <w:p w:rsidR="007D77B1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17" w:type="dxa"/>
          </w:tcPr>
          <w:p w:rsidR="007D77B1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D77B1" w:rsidRPr="00877CAD" w:rsidTr="007D77B1">
        <w:tc>
          <w:tcPr>
            <w:tcW w:w="843" w:type="dxa"/>
          </w:tcPr>
          <w:p w:rsidR="007D77B1" w:rsidRPr="00877CAD" w:rsidRDefault="007D77B1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0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4" w:type="dxa"/>
          </w:tcPr>
          <w:p w:rsidR="007D77B1" w:rsidRPr="00877CAD" w:rsidRDefault="007D77B1" w:rsidP="006223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6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53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17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D77B1" w:rsidRPr="00877CAD" w:rsidTr="007D77B1">
        <w:tc>
          <w:tcPr>
            <w:tcW w:w="843" w:type="dxa"/>
          </w:tcPr>
          <w:p w:rsidR="007D77B1" w:rsidRPr="00877CAD" w:rsidRDefault="007D77B1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0" w:type="dxa"/>
          </w:tcPr>
          <w:p w:rsidR="007D77B1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4" w:type="dxa"/>
          </w:tcPr>
          <w:p w:rsidR="007D77B1" w:rsidRDefault="007D77B1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6" w:type="dxa"/>
          </w:tcPr>
          <w:p w:rsidR="007D77B1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53" w:type="dxa"/>
          </w:tcPr>
          <w:p w:rsidR="007D77B1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17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D77B1" w:rsidRPr="00877CAD" w:rsidTr="007D77B1">
        <w:tc>
          <w:tcPr>
            <w:tcW w:w="843" w:type="dxa"/>
          </w:tcPr>
          <w:p w:rsidR="007D77B1" w:rsidRDefault="007D77B1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0" w:type="dxa"/>
          </w:tcPr>
          <w:p w:rsidR="007D77B1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4" w:type="dxa"/>
          </w:tcPr>
          <w:p w:rsidR="007D77B1" w:rsidRDefault="007D77B1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6" w:type="dxa"/>
          </w:tcPr>
          <w:p w:rsidR="007D77B1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53" w:type="dxa"/>
          </w:tcPr>
          <w:p w:rsidR="007D77B1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17" w:type="dxa"/>
          </w:tcPr>
          <w:p w:rsidR="007D77B1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D77B1" w:rsidRPr="00877CAD" w:rsidTr="007D77B1">
        <w:tc>
          <w:tcPr>
            <w:tcW w:w="843" w:type="dxa"/>
          </w:tcPr>
          <w:p w:rsidR="007D77B1" w:rsidRDefault="007D77B1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0" w:type="dxa"/>
          </w:tcPr>
          <w:p w:rsidR="007D77B1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4" w:type="dxa"/>
          </w:tcPr>
          <w:p w:rsidR="007D77B1" w:rsidRDefault="007D77B1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6" w:type="dxa"/>
          </w:tcPr>
          <w:p w:rsidR="007D77B1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53" w:type="dxa"/>
          </w:tcPr>
          <w:p w:rsidR="007D77B1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17" w:type="dxa"/>
          </w:tcPr>
          <w:p w:rsidR="007D77B1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D77B1" w:rsidRPr="00877CAD" w:rsidTr="007D77B1">
        <w:tc>
          <w:tcPr>
            <w:tcW w:w="843" w:type="dxa"/>
          </w:tcPr>
          <w:p w:rsidR="007D77B1" w:rsidRDefault="007D77B1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0" w:type="dxa"/>
          </w:tcPr>
          <w:p w:rsidR="007D77B1" w:rsidRDefault="007D77B1" w:rsidP="006223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4" w:type="dxa"/>
          </w:tcPr>
          <w:p w:rsidR="007D77B1" w:rsidRPr="00F128B8" w:rsidRDefault="007D77B1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6" w:type="dxa"/>
          </w:tcPr>
          <w:p w:rsidR="007D77B1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53" w:type="dxa"/>
          </w:tcPr>
          <w:p w:rsidR="007D77B1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17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D77B1" w:rsidRPr="00877CAD" w:rsidTr="007D77B1">
        <w:tc>
          <w:tcPr>
            <w:tcW w:w="843" w:type="dxa"/>
          </w:tcPr>
          <w:p w:rsidR="007D77B1" w:rsidRDefault="007D77B1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0" w:type="dxa"/>
          </w:tcPr>
          <w:p w:rsidR="007D77B1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4" w:type="dxa"/>
          </w:tcPr>
          <w:p w:rsidR="007D77B1" w:rsidRDefault="007D77B1" w:rsidP="006223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6" w:type="dxa"/>
          </w:tcPr>
          <w:p w:rsidR="007D77B1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53" w:type="dxa"/>
          </w:tcPr>
          <w:p w:rsidR="007D77B1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17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D77B1" w:rsidRPr="00877CAD" w:rsidTr="007D77B1">
        <w:tc>
          <w:tcPr>
            <w:tcW w:w="843" w:type="dxa"/>
          </w:tcPr>
          <w:p w:rsidR="007D77B1" w:rsidRDefault="007D77B1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0" w:type="dxa"/>
          </w:tcPr>
          <w:p w:rsidR="007D77B1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4" w:type="dxa"/>
          </w:tcPr>
          <w:p w:rsidR="007D77B1" w:rsidRDefault="007D77B1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6" w:type="dxa"/>
          </w:tcPr>
          <w:p w:rsidR="007D77B1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53" w:type="dxa"/>
          </w:tcPr>
          <w:p w:rsidR="007D77B1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17" w:type="dxa"/>
          </w:tcPr>
          <w:p w:rsidR="007D77B1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D77B1" w:rsidRPr="00877CAD" w:rsidTr="007D77B1">
        <w:tc>
          <w:tcPr>
            <w:tcW w:w="843" w:type="dxa"/>
          </w:tcPr>
          <w:p w:rsidR="007D77B1" w:rsidRDefault="007D77B1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0" w:type="dxa"/>
          </w:tcPr>
          <w:p w:rsidR="007D77B1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4" w:type="dxa"/>
          </w:tcPr>
          <w:p w:rsidR="007D77B1" w:rsidRDefault="007D77B1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6" w:type="dxa"/>
          </w:tcPr>
          <w:p w:rsidR="007D77B1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53" w:type="dxa"/>
          </w:tcPr>
          <w:p w:rsidR="007D77B1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17" w:type="dxa"/>
          </w:tcPr>
          <w:p w:rsidR="007D77B1" w:rsidRDefault="007D77B1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7D77B1" w:rsidRPr="00877CAD" w:rsidRDefault="007D77B1" w:rsidP="0062237D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D77B1" w:rsidRDefault="007D77B1" w:rsidP="007D77B1"/>
    <w:p w:rsidR="007D77B1" w:rsidRDefault="007D77B1" w:rsidP="007D77B1"/>
    <w:p w:rsidR="007D77B1" w:rsidRDefault="007D77B1" w:rsidP="007D77B1"/>
    <w:p w:rsidR="007D77B1" w:rsidRDefault="007D77B1" w:rsidP="007D77B1"/>
    <w:p w:rsidR="0025163C" w:rsidRDefault="0025163C"/>
    <w:sectPr w:rsidR="0025163C" w:rsidSect="007D77B1">
      <w:pgSz w:w="16838" w:h="11906" w:orient="landscape"/>
      <w:pgMar w:top="993" w:right="167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B1"/>
    <w:rsid w:val="0025163C"/>
    <w:rsid w:val="007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638A2-0BE4-4610-971E-E71B44B3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2018-01-23T06:21:00Z</dcterms:created>
  <dcterms:modified xsi:type="dcterms:W3CDTF">2018-01-23T06:22:00Z</dcterms:modified>
</cp:coreProperties>
</file>